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FB" w:rsidRPr="00A70EFF" w:rsidRDefault="00CD25F4" w:rsidP="00CD25F4">
      <w:pPr>
        <w:jc w:val="center"/>
        <w:rPr>
          <w:b/>
          <w:bCs/>
          <w:sz w:val="28"/>
          <w:szCs w:val="28"/>
          <w:u w:val="single"/>
        </w:rPr>
      </w:pPr>
      <w:r w:rsidRPr="00A70EFF">
        <w:rPr>
          <w:b/>
          <w:bCs/>
          <w:sz w:val="28"/>
          <w:szCs w:val="28"/>
          <w:u w:val="single"/>
        </w:rPr>
        <w:t xml:space="preserve">Curriculum Vitae </w:t>
      </w:r>
      <w:proofErr w:type="gramStart"/>
      <w:r w:rsidRPr="00A70EFF">
        <w:rPr>
          <w:b/>
          <w:bCs/>
          <w:sz w:val="28"/>
          <w:szCs w:val="28"/>
          <w:u w:val="single"/>
        </w:rPr>
        <w:t>For</w:t>
      </w:r>
      <w:proofErr w:type="gramEnd"/>
      <w:r w:rsidRPr="00A70EFF">
        <w:rPr>
          <w:b/>
          <w:bCs/>
          <w:sz w:val="28"/>
          <w:szCs w:val="28"/>
          <w:u w:val="single"/>
        </w:rPr>
        <w:t xml:space="preserve"> Academic Staff</w:t>
      </w:r>
    </w:p>
    <w:tbl>
      <w:tblPr>
        <w:bidiVisual/>
        <w:tblW w:w="9798" w:type="dxa"/>
        <w:tblInd w:w="93" w:type="dxa"/>
        <w:tblLook w:val="04A0"/>
      </w:tblPr>
      <w:tblGrid>
        <w:gridCol w:w="358"/>
        <w:gridCol w:w="358"/>
        <w:gridCol w:w="358"/>
        <w:gridCol w:w="358"/>
        <w:gridCol w:w="357"/>
        <w:gridCol w:w="356"/>
        <w:gridCol w:w="356"/>
        <w:gridCol w:w="356"/>
        <w:gridCol w:w="374"/>
        <w:gridCol w:w="1455"/>
        <w:gridCol w:w="278"/>
        <w:gridCol w:w="352"/>
        <w:gridCol w:w="349"/>
        <w:gridCol w:w="349"/>
        <w:gridCol w:w="349"/>
        <w:gridCol w:w="349"/>
        <w:gridCol w:w="2127"/>
        <w:gridCol w:w="959"/>
      </w:tblGrid>
      <w:tr w:rsidR="00CD25F4" w:rsidRPr="00A70EFF" w:rsidTr="00CD25F4">
        <w:trPr>
          <w:gridAfter w:val="1"/>
          <w:wAfter w:w="959" w:type="dxa"/>
          <w:trHeight w:val="435"/>
        </w:trPr>
        <w:tc>
          <w:tcPr>
            <w:tcW w:w="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5F4" w:rsidRPr="00A70EFF" w:rsidRDefault="008E78BC" w:rsidP="008E78BC">
            <w:pPr>
              <w:bidi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 w:uri="urn:schemas:contacts" w:element="title">
                <w:r w:rsidRPr="00A70EFF">
                  <w:rPr>
                    <w:rFonts w:ascii="Cambria" w:eastAsia="Times New Roman" w:hAnsi="Cambria" w:cs="Calibri"/>
                    <w:color w:val="000000"/>
                    <w:sz w:val="28"/>
                    <w:szCs w:val="28"/>
                  </w:rPr>
                  <w:t>D</w:t>
                </w:r>
                <w:r w:rsidR="00CD25F4" w:rsidRPr="00A70EFF">
                  <w:rPr>
                    <w:rFonts w:ascii="Cambria" w:eastAsia="Times New Roman" w:hAnsi="Cambria" w:cs="Calibri"/>
                    <w:color w:val="000000"/>
                    <w:sz w:val="28"/>
                    <w:szCs w:val="28"/>
                  </w:rPr>
                  <w:t>r.</w:t>
                </w:r>
              </w:smartTag>
              <w:r w:rsidR="00A70EFF">
                <w:rPr>
                  <w:rFonts w:ascii="Cambria" w:eastAsia="Times New Roman" w:hAnsi="Cambria" w:cs="Calibri"/>
                  <w:color w:val="000000"/>
                  <w:sz w:val="28"/>
                  <w:szCs w:val="28"/>
                </w:rPr>
                <w:t xml:space="preserve"> </w:t>
              </w:r>
              <w:smartTag w:uri="urn:schemas:contacts" w:element="GivenName">
                <w:r w:rsidR="00CD25F4" w:rsidRPr="00A70EFF">
                  <w:rPr>
                    <w:rFonts w:ascii="Cambria" w:eastAsia="Times New Roman" w:hAnsi="Cambria" w:cs="Calibri"/>
                    <w:color w:val="000000"/>
                    <w:sz w:val="28"/>
                    <w:szCs w:val="28"/>
                  </w:rPr>
                  <w:t>Ahm</w:t>
                </w:r>
                <w:r w:rsidRPr="00A70EFF">
                  <w:rPr>
                    <w:rFonts w:ascii="Cambria" w:eastAsia="Times New Roman" w:hAnsi="Cambria" w:cs="Calibri"/>
                    <w:color w:val="000000"/>
                    <w:sz w:val="28"/>
                    <w:szCs w:val="28"/>
                  </w:rPr>
                  <w:t>a</w:t>
                </w:r>
                <w:r w:rsidR="00CD25F4" w:rsidRPr="00A70EFF">
                  <w:rPr>
                    <w:rFonts w:ascii="Cambria" w:eastAsia="Times New Roman" w:hAnsi="Cambria" w:cs="Calibri"/>
                    <w:color w:val="000000"/>
                    <w:sz w:val="28"/>
                    <w:szCs w:val="28"/>
                  </w:rPr>
                  <w:t>d</w:t>
                </w:r>
              </w:smartTag>
              <w:r w:rsidR="00CD25F4" w:rsidRPr="00A70EFF">
                <w:rPr>
                  <w:rFonts w:ascii="Cambria" w:eastAsia="Times New Roman" w:hAnsi="Cambria" w:cs="Calibri"/>
                  <w:color w:val="000000"/>
                  <w:sz w:val="28"/>
                  <w:szCs w:val="28"/>
                </w:rPr>
                <w:t xml:space="preserve"> </w:t>
              </w:r>
              <w:smartTag w:uri="urn:schemas:contacts" w:element="Sn">
                <w:r w:rsidR="00CD25F4" w:rsidRPr="00A70EFF">
                  <w:rPr>
                    <w:rFonts w:ascii="Cambria" w:eastAsia="Times New Roman" w:hAnsi="Cambria" w:cs="Calibri"/>
                    <w:color w:val="000000"/>
                    <w:sz w:val="28"/>
                    <w:szCs w:val="28"/>
                  </w:rPr>
                  <w:t>AL-</w:t>
                </w:r>
                <w:r w:rsidR="00A70EFF" w:rsidRPr="00A70EFF">
                  <w:rPr>
                    <w:rFonts w:ascii="Cambria" w:eastAsia="Times New Roman" w:hAnsi="Cambria" w:cs="Calibri"/>
                    <w:color w:val="000000"/>
                    <w:sz w:val="28"/>
                    <w:szCs w:val="28"/>
                  </w:rPr>
                  <w:t>Baghdadi</w:t>
                </w:r>
              </w:smartTag>
            </w:smartTag>
          </w:p>
        </w:tc>
        <w:tc>
          <w:tcPr>
            <w:tcW w:w="4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D25F4" w:rsidRPr="00A70EFF" w:rsidRDefault="00CD25F4" w:rsidP="00CD25F4">
            <w:pPr>
              <w:bidi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Full Name</w:t>
            </w:r>
          </w:p>
        </w:tc>
      </w:tr>
      <w:tr w:rsidR="00CD25F4" w:rsidRPr="00A70EFF" w:rsidTr="00CD25F4">
        <w:trPr>
          <w:gridAfter w:val="1"/>
          <w:wAfter w:w="959" w:type="dxa"/>
          <w:trHeight w:val="435"/>
        </w:trPr>
        <w:tc>
          <w:tcPr>
            <w:tcW w:w="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5F4" w:rsidRPr="00A70EFF" w:rsidRDefault="00CD25F4" w:rsidP="00CD25F4">
            <w:pPr>
              <w:bidi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Mahmoud</w:t>
            </w:r>
          </w:p>
        </w:tc>
        <w:tc>
          <w:tcPr>
            <w:tcW w:w="4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D25F4" w:rsidRPr="00A70EFF" w:rsidRDefault="00CD25F4" w:rsidP="00CD25F4">
            <w:pPr>
              <w:bidi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smartTag w:uri="urn:schemas:contacts" w:element="Sn">
              <w:r w:rsidRPr="00A70EFF">
                <w:rPr>
                  <w:rFonts w:ascii="Cambria" w:eastAsia="Times New Roman" w:hAnsi="Cambria" w:cs="Calibri"/>
                  <w:b/>
                  <w:bCs/>
                  <w:color w:val="000000"/>
                  <w:sz w:val="28"/>
                  <w:szCs w:val="28"/>
                </w:rPr>
                <w:t>Father'sName</w:t>
              </w:r>
            </w:smartTag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bidi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bookmarkStart w:id="0" w:name="_GoBack" w:colFirst="2" w:colLast="2"/>
            <w:proofErr w:type="spellStart"/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Safiya</w:t>
            </w:r>
            <w:proofErr w:type="spellEnd"/>
          </w:p>
        </w:tc>
        <w:tc>
          <w:tcPr>
            <w:tcW w:w="4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D25F4" w:rsidRPr="00A70EFF" w:rsidRDefault="00CD25F4" w:rsidP="00CD25F4">
            <w:pPr>
              <w:bidi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smartTag w:uri="urn:schemas:contacts" w:element="Sn">
              <w:r w:rsidRPr="00A70EFF">
                <w:rPr>
                  <w:rFonts w:ascii="Cambria" w:eastAsia="Times New Roman" w:hAnsi="Cambria" w:cs="Calibri"/>
                  <w:b/>
                  <w:bCs/>
                  <w:color w:val="000000"/>
                  <w:sz w:val="28"/>
                  <w:szCs w:val="28"/>
                </w:rPr>
                <w:t>Mother'sName</w:t>
              </w:r>
            </w:smartTag>
          </w:p>
        </w:tc>
      </w:tr>
      <w:bookmarkEnd w:id="0"/>
      <w:tr w:rsidR="00CD25F4" w:rsidRPr="00A70EFF" w:rsidTr="00CD25F4">
        <w:trPr>
          <w:trHeight w:val="22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CD25F4" w:rsidRPr="00A70EFF" w:rsidTr="00CD25F4">
        <w:trPr>
          <w:gridAfter w:val="1"/>
          <w:wAfter w:w="959" w:type="dxa"/>
          <w:trHeight w:val="585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Academic  Information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State Doctorate (PHD)</w:t>
            </w:r>
          </w:p>
        </w:tc>
        <w:tc>
          <w:tcPr>
            <w:tcW w:w="4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Academic Qualification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Physics</w:t>
            </w:r>
          </w:p>
        </w:tc>
        <w:tc>
          <w:tcPr>
            <w:tcW w:w="4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Major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Nuclear physics - low energy</w:t>
            </w:r>
          </w:p>
        </w:tc>
        <w:tc>
          <w:tcPr>
            <w:tcW w:w="4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Specialization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 w:uri="urn:schemas:contacts" w:element="GivenName">
                <w:r w:rsidRPr="00A70EFF">
                  <w:rPr>
                    <w:rFonts w:ascii="Cambria" w:eastAsia="Times New Roman" w:hAnsi="Cambria" w:cs="Calibri"/>
                    <w:color w:val="000000"/>
                    <w:sz w:val="28"/>
                    <w:szCs w:val="28"/>
                  </w:rPr>
                  <w:t>Louis</w:t>
                </w:r>
              </w:smartTag>
              <w:r w:rsidRPr="00A70EFF">
                <w:rPr>
                  <w:rFonts w:ascii="Cambria" w:eastAsia="Times New Roman" w:hAnsi="Cambria" w:cs="Calibri"/>
                  <w:color w:val="000000"/>
                  <w:sz w:val="28"/>
                  <w:szCs w:val="28"/>
                </w:rPr>
                <w:t xml:space="preserve"> </w:t>
              </w:r>
              <w:smartTag w:uri="urn:schemas:contacts" w:element="Sn">
                <w:r w:rsidRPr="00A70EFF">
                  <w:rPr>
                    <w:rFonts w:ascii="Cambria" w:eastAsia="Times New Roman" w:hAnsi="Cambria" w:cs="Calibri"/>
                    <w:color w:val="000000"/>
                    <w:sz w:val="28"/>
                    <w:szCs w:val="28"/>
                  </w:rPr>
                  <w:t>Pasteur</w:t>
                </w:r>
              </w:smartTag>
            </w:smartTag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- </w:t>
            </w:r>
            <w:smartTag w:uri="urn:schemas-microsoft-com:office:smarttags" w:element="City">
              <w:smartTag w:uri="urn:schemas-microsoft-com:office:smarttags" w:element="place">
                <w:r w:rsidRPr="00A70EFF">
                  <w:rPr>
                    <w:rFonts w:ascii="Cambria" w:eastAsia="Times New Roman" w:hAnsi="Cambria" w:cs="Calibri"/>
                    <w:color w:val="000000"/>
                    <w:sz w:val="28"/>
                    <w:szCs w:val="28"/>
                  </w:rPr>
                  <w:t>Strasbourg</w:t>
                </w:r>
              </w:smartTag>
            </w:smartTag>
          </w:p>
        </w:tc>
        <w:tc>
          <w:tcPr>
            <w:tcW w:w="4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University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smartTag w:uri="urn:schemas:contacts" w:element="Sn">
              <w:smartTag w:uri="urn:schemas-microsoft-com:office:smarttags" w:element="country-region">
                <w:smartTag w:uri="urn:schemas-microsoft-com:office:smarttags" w:element="place">
                  <w:r w:rsidRPr="00A70EFF">
                    <w:rPr>
                      <w:rFonts w:ascii="Cambria" w:eastAsia="Times New Roman" w:hAnsi="Cambria" w:cs="Calibri"/>
                      <w:color w:val="000000"/>
                      <w:sz w:val="28"/>
                      <w:szCs w:val="28"/>
                    </w:rPr>
                    <w:t>France</w:t>
                  </w:r>
                </w:smartTag>
              </w:smartTag>
            </w:smartTag>
          </w:p>
        </w:tc>
        <w:tc>
          <w:tcPr>
            <w:tcW w:w="4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Country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4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A70EFF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  <w:t>15\7\1974</w:t>
            </w:r>
          </w:p>
        </w:tc>
        <w:tc>
          <w:tcPr>
            <w:tcW w:w="4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Graduation Year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4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4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Academic Rank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Teaching Subjects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General Physics (1)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Physics (2)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Dynamics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0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Static</w:t>
            </w:r>
          </w:p>
        </w:tc>
      </w:tr>
      <w:tr w:rsidR="00CD25F4" w:rsidRPr="00A70EFF" w:rsidTr="00CD25F4">
        <w:trPr>
          <w:gridAfter w:val="1"/>
          <w:wAfter w:w="959" w:type="dxa"/>
          <w:trHeight w:val="600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Academic and Administrative positions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Head of the Department of Basic Sciences 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In ( </w:t>
            </w:r>
            <w:r w:rsidRPr="004C77C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SPU</w:t>
            </w: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)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Patents</w:t>
            </w:r>
          </w:p>
        </w:tc>
      </w:tr>
      <w:tr w:rsidR="00CD25F4" w:rsidRPr="00A70EFF" w:rsidTr="00CD25F4">
        <w:trPr>
          <w:gridAfter w:val="1"/>
          <w:wAfter w:w="959" w:type="dxa"/>
          <w:trHeight w:val="600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Books &amp; Published Researches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1-) </w:t>
            </w:r>
            <w:r w:rsidR="00A70EFF"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Study</w:t>
            </w: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of the ( </w:t>
            </w:r>
            <w:r w:rsidRPr="00A70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³He,d </w:t>
            </w: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) Reactions on </w:t>
            </w:r>
            <w:r w:rsidRPr="00A70EFF"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>⁵⁸</w:t>
            </w:r>
            <w:r w:rsidRPr="00A70EF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’</w:t>
            </w:r>
            <w:r w:rsidRPr="00A70EFF"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>⁶⁰</w:t>
            </w: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Ni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and</w:t>
            </w:r>
            <w:r w:rsidRPr="00A70EFF"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>⁵⁶</w:t>
            </w: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Fe. </w:t>
            </w: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Nuclear </w:t>
            </w:r>
            <w:r w:rsidR="00A70EFF"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Physics</w:t>
            </w: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A253(1975) 20-28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fr-FR"/>
              </w:rPr>
            </w:pPr>
            <w:proofErr w:type="gramStart"/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  <w:lang w:val="fr-FR"/>
              </w:rPr>
              <w:lastRenderedPageBreak/>
              <w:t>2-)</w:t>
            </w:r>
            <w:proofErr w:type="gramEnd"/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  <w:lang w:val="fr-FR"/>
              </w:rPr>
              <w:t xml:space="preserve"> Mesures de Facteurs</w:t>
            </w:r>
            <w:r w:rsidR="00A70EFF">
              <w:rPr>
                <w:rFonts w:ascii="Cambria" w:eastAsia="Times New Roman" w:hAnsi="Cambria" w:cs="Calibri"/>
                <w:color w:val="000000"/>
                <w:sz w:val="28"/>
                <w:szCs w:val="28"/>
                <w:lang w:val="fr-FR"/>
              </w:rPr>
              <w:t xml:space="preserve"> </w:t>
            </w: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  <w:lang w:val="fr-FR"/>
              </w:rPr>
              <w:t xml:space="preserve">Spectroscopique de ⁶¹Ni 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fr-FR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  <w:lang w:val="fr-FR"/>
              </w:rPr>
              <w:t>par Réaction (</w:t>
            </w:r>
            <w:proofErr w:type="spellStart"/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  <w:lang w:val="fr-FR"/>
              </w:rPr>
              <w:t>d.p</w:t>
            </w:r>
            <w:proofErr w:type="spellEnd"/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  <w:lang w:val="fr-FR"/>
              </w:rPr>
              <w:t>)- Le Journal de Physique Lettres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fr-FR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  <w:lang w:val="fr-FR"/>
              </w:rPr>
              <w:t>Tome 36 Juillet - Aout (1975</w:t>
            </w:r>
            <w:proofErr w:type="gramStart"/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  <w:lang w:val="fr-FR"/>
              </w:rPr>
              <w:t>) ,</w:t>
            </w:r>
            <w:proofErr w:type="gramEnd"/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  <w:lang w:val="fr-FR"/>
              </w:rPr>
              <w:t xml:space="preserve"> Page L - 181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Academic &amp; Administrative Experiences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Head of the Department of Basic Sciences 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In ( </w:t>
            </w: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SPU</w:t>
            </w: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)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2010 - 2013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Additional Experiences 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Create four physics laboratories, for physics students 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at </w:t>
            </w:r>
            <w:smartTag w:uri="urn:schemas-microsoft-com:office:smarttags" w:element="PlaceName">
              <w:r w:rsidRPr="00A70EFF">
                <w:rPr>
                  <w:rFonts w:ascii="Cambria" w:eastAsia="Times New Roman" w:hAnsi="Cambria" w:cs="Calibri"/>
                  <w:color w:val="000000"/>
                  <w:sz w:val="28"/>
                  <w:szCs w:val="28"/>
                </w:rPr>
                <w:t>King</w:t>
              </w:r>
            </w:smartTag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A70EFF">
                <w:rPr>
                  <w:rFonts w:ascii="Cambria" w:eastAsia="Times New Roman" w:hAnsi="Cambria" w:cs="Calibri"/>
                  <w:color w:val="000000"/>
                  <w:sz w:val="28"/>
                  <w:szCs w:val="28"/>
                </w:rPr>
                <w:t>Faisal</w:t>
              </w:r>
            </w:smartTag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A70EFF">
                <w:rPr>
                  <w:rFonts w:ascii="Cambria" w:eastAsia="Times New Roman" w:hAnsi="Cambria" w:cs="Calibri"/>
                  <w:color w:val="000000"/>
                  <w:sz w:val="28"/>
                  <w:szCs w:val="28"/>
                </w:rPr>
                <w:t>University</w:t>
              </w:r>
            </w:smartTag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A70EFF">
                  <w:rPr>
                    <w:rFonts w:ascii="Cambria" w:eastAsia="Times New Roman" w:hAnsi="Cambria" w:cs="Calibri"/>
                    <w:b/>
                    <w:bCs/>
                    <w:color w:val="000000"/>
                    <w:sz w:val="28"/>
                    <w:szCs w:val="28"/>
                  </w:rPr>
                  <w:t>Saudi Arabia</w:t>
                </w:r>
              </w:smartTag>
            </w:smartTag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Languages 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French 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English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Other Activities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Lecturer in lectures regional training course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on basic vocational program for the prevention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of radiation (International Atomic Energy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Agency (IAEA)) from 12-10 to 11 - 12 - 1997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Academic &amp; Scientific Awards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Three academic awards from the university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president, Faculty of Sciences Dean and Head of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Physics At </w:t>
            </w:r>
            <w:smartTag w:uri="urn:schemas-microsoft-com:office:smarttags" w:element="PlaceName">
              <w:r w:rsidRPr="00A70EFF">
                <w:rPr>
                  <w:rFonts w:ascii="Cambria" w:eastAsia="Times New Roman" w:hAnsi="Cambria" w:cs="Calibri"/>
                  <w:color w:val="000000"/>
                  <w:sz w:val="28"/>
                  <w:szCs w:val="28"/>
                </w:rPr>
                <w:t>King</w:t>
              </w:r>
            </w:smartTag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PlaceName">
              <w:r w:rsidRPr="00A70EFF">
                <w:rPr>
                  <w:rFonts w:ascii="Cambria" w:eastAsia="Times New Roman" w:hAnsi="Cambria" w:cs="Calibri"/>
                  <w:color w:val="000000"/>
                  <w:sz w:val="28"/>
                  <w:szCs w:val="28"/>
                </w:rPr>
                <w:t>Faisal</w:t>
              </w:r>
            </w:smartTag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A70EFF">
                <w:rPr>
                  <w:rFonts w:ascii="Cambria" w:eastAsia="Times New Roman" w:hAnsi="Cambria" w:cs="Calibri"/>
                  <w:color w:val="000000"/>
                  <w:sz w:val="28"/>
                  <w:szCs w:val="28"/>
                </w:rPr>
                <w:t>University</w:t>
              </w:r>
            </w:smartTag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A70EFF">
                  <w:rPr>
                    <w:rFonts w:ascii="Cambria" w:eastAsia="Times New Roman" w:hAnsi="Cambria" w:cs="Calibri"/>
                    <w:color w:val="000000"/>
                    <w:sz w:val="28"/>
                    <w:szCs w:val="28"/>
                  </w:rPr>
                  <w:t>Saudi Arabia</w:t>
                </w:r>
              </w:smartTag>
            </w:smartTag>
            <w:r w:rsidRPr="00A70EFF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)</w:t>
            </w:r>
          </w:p>
        </w:tc>
      </w:tr>
      <w:tr w:rsidR="00CD25F4" w:rsidRPr="00A70EFF" w:rsidTr="00CD25F4">
        <w:trPr>
          <w:gridAfter w:val="1"/>
          <w:wAfter w:w="959" w:type="dxa"/>
          <w:trHeight w:val="499"/>
        </w:trPr>
        <w:tc>
          <w:tcPr>
            <w:tcW w:w="88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D25F4" w:rsidRPr="00A70EFF" w:rsidRDefault="00CD25F4" w:rsidP="00CD25F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A70EFF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Association Membership </w:t>
            </w:r>
          </w:p>
        </w:tc>
      </w:tr>
    </w:tbl>
    <w:p w:rsidR="00CD25F4" w:rsidRPr="00A70EFF" w:rsidRDefault="00CD25F4">
      <w:pPr>
        <w:rPr>
          <w:b/>
          <w:bCs/>
          <w:sz w:val="28"/>
          <w:szCs w:val="28"/>
        </w:rPr>
      </w:pPr>
    </w:p>
    <w:sectPr w:rsidR="00CD25F4" w:rsidRPr="00A70EFF" w:rsidSect="007E01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38" w:rsidRDefault="00936538" w:rsidP="00CD25F4">
      <w:pPr>
        <w:spacing w:after="0" w:line="240" w:lineRule="auto"/>
      </w:pPr>
      <w:r>
        <w:separator/>
      </w:r>
    </w:p>
  </w:endnote>
  <w:endnote w:type="continuationSeparator" w:id="1">
    <w:p w:rsidR="00936538" w:rsidRDefault="00936538" w:rsidP="00CD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38" w:rsidRDefault="00936538" w:rsidP="00CD25F4">
      <w:pPr>
        <w:spacing w:after="0" w:line="240" w:lineRule="auto"/>
      </w:pPr>
      <w:r>
        <w:separator/>
      </w:r>
    </w:p>
  </w:footnote>
  <w:footnote w:type="continuationSeparator" w:id="1">
    <w:p w:rsidR="00936538" w:rsidRDefault="00936538" w:rsidP="00CD2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6B6"/>
    <w:rsid w:val="004B26B6"/>
    <w:rsid w:val="004C77CF"/>
    <w:rsid w:val="004D11FB"/>
    <w:rsid w:val="00625191"/>
    <w:rsid w:val="007E0196"/>
    <w:rsid w:val="008E78BC"/>
    <w:rsid w:val="00936538"/>
    <w:rsid w:val="00A70EFF"/>
    <w:rsid w:val="00CD25F4"/>
    <w:rsid w:val="00D9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title"/>
  <w:smartTagType w:namespaceuri="urn:schemas:contacts" w:name="Sn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mouhamadkes</dc:creator>
  <cp:keywords/>
  <dc:description/>
  <cp:lastModifiedBy>1</cp:lastModifiedBy>
  <cp:revision>3</cp:revision>
  <dcterms:created xsi:type="dcterms:W3CDTF">2017-11-28T20:50:00Z</dcterms:created>
  <dcterms:modified xsi:type="dcterms:W3CDTF">2017-11-28T20:50:00Z</dcterms:modified>
</cp:coreProperties>
</file>